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6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银行凭证清单</w:t>
      </w:r>
      <w:r>
        <w:rPr>
          <w:rFonts w:hint="eastAsia" w:ascii="方正黑体_GBK" w:hAnsi="方正黑体_GBK" w:eastAsia="方正黑体_GBK" w:cs="方正黑体_GBK"/>
          <w:color w:val="auto"/>
          <w:szCs w:val="32"/>
          <w:lang w:val="en-US" w:eastAsia="zh-CN"/>
        </w:rPr>
        <w:t>（必填）</w:t>
      </w:r>
    </w:p>
    <w:bookmarkEnd w:id="0"/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楷体简体" w:hAnsi="方正楷体简体" w:eastAsia="方正楷体简体" w:cs="方正楷体简体"/>
          <w:color w:val="auto"/>
          <w:sz w:val="24"/>
          <w:szCs w:val="24"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color w:val="auto"/>
          <w:sz w:val="24"/>
          <w:szCs w:val="24"/>
          <w:lang w:val="en-US" w:eastAsia="zh-CN"/>
        </w:rPr>
        <w:t>（20</w:t>
      </w:r>
      <w:r>
        <w:rPr>
          <w:rFonts w:hint="eastAsia" w:ascii="方正楷体简体" w:hAnsi="方正楷体简体" w:eastAsia="方正楷体简体" w:cs="方正楷体简体"/>
          <w:color w:val="auto"/>
          <w:sz w:val="24"/>
          <w:szCs w:val="24"/>
          <w:lang w:val="en" w:eastAsia="zh-CN"/>
        </w:rPr>
        <w:t>xx年x月x日至</w:t>
      </w:r>
      <w:r>
        <w:rPr>
          <w:rFonts w:hint="eastAsia" w:ascii="方正楷体简体" w:hAnsi="方正楷体简体" w:eastAsia="方正楷体简体" w:cs="方正楷体简体"/>
          <w:color w:val="auto"/>
          <w:sz w:val="24"/>
          <w:szCs w:val="24"/>
          <w:lang w:val="en-US" w:eastAsia="zh-CN"/>
        </w:rPr>
        <w:t>20</w:t>
      </w:r>
      <w:r>
        <w:rPr>
          <w:rFonts w:hint="eastAsia" w:ascii="方正楷体简体" w:hAnsi="方正楷体简体" w:eastAsia="方正楷体简体" w:cs="方正楷体简体"/>
          <w:color w:val="auto"/>
          <w:sz w:val="24"/>
          <w:szCs w:val="24"/>
          <w:lang w:val="en" w:eastAsia="zh-CN"/>
        </w:rPr>
        <w:t>xx年x月x日</w:t>
      </w:r>
      <w:r>
        <w:rPr>
          <w:rFonts w:hint="eastAsia" w:ascii="方正楷体简体" w:hAnsi="方正楷体简体" w:eastAsia="方正楷体简体" w:cs="方正楷体简体"/>
          <w:color w:val="auto"/>
          <w:sz w:val="24"/>
          <w:szCs w:val="24"/>
          <w:lang w:val="en-US" w:eastAsia="zh-CN"/>
        </w:rPr>
        <w:t>）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default" w:ascii="方正楷体简体" w:hAnsi="方正楷体简体" w:eastAsia="方正楷体简体" w:cs="方正楷体简体"/>
          <w:color w:val="auto"/>
          <w:sz w:val="24"/>
          <w:szCs w:val="24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28"/>
          <w:szCs w:val="28"/>
          <w:lang w:val="en-US" w:eastAsia="zh-CN"/>
        </w:rPr>
        <w:t>单位：（盖章）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5"/>
        <w:gridCol w:w="1254"/>
        <w:gridCol w:w="1275"/>
        <w:gridCol w:w="3365"/>
        <w:gridCol w:w="1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65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  <w:t>收款日期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  <w:t>银行流水号</w:t>
            </w:r>
          </w:p>
        </w:tc>
        <w:tc>
          <w:tcPr>
            <w:tcW w:w="336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  <w:t>摘要</w:t>
            </w:r>
          </w:p>
        </w:tc>
        <w:tc>
          <w:tcPr>
            <w:tcW w:w="196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  <w:t>转账金额（元）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1"/>
                <w:szCs w:val="21"/>
                <w:vertAlign w:val="baseline"/>
                <w:lang w:val="en" w:eastAsia="zh-CN"/>
              </w:rPr>
            </w:pPr>
            <w:r>
              <w:rPr>
                <w:rFonts w:hint="default" w:ascii="方正楷体简体" w:hAnsi="方正楷体简体" w:eastAsia="方正楷体简体" w:cs="方正楷体简体"/>
                <w:color w:val="auto"/>
                <w:sz w:val="21"/>
                <w:szCs w:val="21"/>
                <w:vertAlign w:val="baseline"/>
                <w:lang w:val="en" w:eastAsia="zh-CN"/>
              </w:rPr>
              <w:t>1</w:t>
            </w:r>
          </w:p>
        </w:tc>
        <w:tc>
          <w:tcPr>
            <w:tcW w:w="1254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36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楷体简体" w:hAnsi="方正楷体简体" w:eastAsia="方正楷体简体" w:cs="方正楷体简体"/>
                <w:color w:val="auto"/>
                <w:sz w:val="21"/>
                <w:szCs w:val="21"/>
                <w:vertAlign w:val="baseline"/>
                <w:lang w:val="en-US" w:eastAsia="zh-CN"/>
              </w:rPr>
              <w:t>需明确收到哪个单位什么项目哪类技术款</w:t>
            </w:r>
          </w:p>
        </w:tc>
        <w:tc>
          <w:tcPr>
            <w:tcW w:w="1960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1"/>
                <w:szCs w:val="21"/>
                <w:vertAlign w:val="baseline"/>
                <w:lang w:val="en" w:eastAsia="zh-CN"/>
              </w:rPr>
            </w:pPr>
            <w:r>
              <w:rPr>
                <w:rFonts w:hint="default" w:ascii="方正楷体简体" w:hAnsi="方正楷体简体" w:eastAsia="方正楷体简体" w:cs="方正楷体简体"/>
                <w:color w:val="auto"/>
                <w:sz w:val="21"/>
                <w:szCs w:val="21"/>
                <w:vertAlign w:val="baseline"/>
                <w:lang w:val="en" w:eastAsia="zh-CN"/>
              </w:rPr>
              <w:t>2</w:t>
            </w:r>
          </w:p>
        </w:tc>
        <w:tc>
          <w:tcPr>
            <w:tcW w:w="1254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36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1"/>
                <w:szCs w:val="21"/>
                <w:vertAlign w:val="baseline"/>
                <w:lang w:val="en" w:eastAsia="zh-CN"/>
              </w:rPr>
            </w:pPr>
            <w:r>
              <w:rPr>
                <w:rFonts w:hint="default" w:ascii="方正楷体简体" w:hAnsi="方正楷体简体" w:eastAsia="方正楷体简体" w:cs="方正楷体简体"/>
                <w:color w:val="auto"/>
                <w:sz w:val="21"/>
                <w:szCs w:val="21"/>
                <w:vertAlign w:val="baseline"/>
                <w:lang w:val="en" w:eastAsia="zh-CN"/>
              </w:rPr>
              <w:t>3</w:t>
            </w:r>
          </w:p>
        </w:tc>
        <w:tc>
          <w:tcPr>
            <w:tcW w:w="1254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36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汉仪中秀体简" w:hAnsi="汉仪中秀体简" w:eastAsia="汉仪中秀体简" w:cs="汉仪中秀体简"/>
                <w:color w:val="auto"/>
                <w:sz w:val="21"/>
                <w:szCs w:val="21"/>
                <w:vertAlign w:val="baseline"/>
                <w:lang w:val="en-US" w:eastAsia="zh-CN"/>
              </w:rPr>
              <w:t>…</w:t>
            </w:r>
          </w:p>
        </w:tc>
        <w:tc>
          <w:tcPr>
            <w:tcW w:w="1254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汉仪中秀体简" w:hAnsi="汉仪中秀体简" w:eastAsia="汉仪中秀体简" w:cs="汉仪中秀体简"/>
                <w:color w:val="auto"/>
                <w:sz w:val="21"/>
                <w:szCs w:val="21"/>
                <w:vertAlign w:val="baseline"/>
                <w:lang w:val="en-US" w:eastAsia="zh-CN"/>
              </w:rPr>
              <w:t>…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汉仪中秀体简" w:hAnsi="汉仪中秀体简" w:eastAsia="汉仪中秀体简" w:cs="汉仪中秀体简"/>
                <w:color w:val="auto"/>
                <w:sz w:val="21"/>
                <w:szCs w:val="21"/>
                <w:vertAlign w:val="baseline"/>
                <w:lang w:val="en-US" w:eastAsia="zh-CN"/>
              </w:rPr>
              <w:t>…</w:t>
            </w:r>
          </w:p>
        </w:tc>
        <w:tc>
          <w:tcPr>
            <w:tcW w:w="336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汉仪中秀体简" w:hAnsi="汉仪中秀体简" w:eastAsia="汉仪中秀体简" w:cs="汉仪中秀体简"/>
                <w:color w:val="auto"/>
                <w:sz w:val="21"/>
                <w:szCs w:val="21"/>
                <w:vertAlign w:val="baseline"/>
                <w:lang w:val="en-US" w:eastAsia="zh-CN"/>
              </w:rPr>
              <w:t>…</w:t>
            </w:r>
          </w:p>
        </w:tc>
        <w:tc>
          <w:tcPr>
            <w:tcW w:w="1960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汉仪中秀体简" w:hAnsi="汉仪中秀体简" w:eastAsia="汉仪中秀体简" w:cs="汉仪中秀体简"/>
                <w:color w:val="auto"/>
                <w:sz w:val="21"/>
                <w:szCs w:val="21"/>
                <w:vertAlign w:val="baseline"/>
                <w:lang w:val="en-US" w:eastAsia="zh-CN"/>
              </w:rPr>
              <w:t>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9" w:type="dxa"/>
            <w:gridSpan w:val="4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楷体简体" w:hAnsi="方正楷体简体" w:eastAsia="方正楷体简体" w:cs="方正楷体简体"/>
                <w:color w:val="auto"/>
                <w:sz w:val="21"/>
                <w:szCs w:val="21"/>
                <w:vertAlign w:val="baseline"/>
                <w:lang w:val="en-US" w:eastAsia="zh-CN"/>
              </w:rPr>
              <w:t>总计</w:t>
            </w:r>
          </w:p>
        </w:tc>
        <w:tc>
          <w:tcPr>
            <w:tcW w:w="1960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r>
        <w:rPr>
          <w:rFonts w:hint="eastAsia" w:ascii="方正楷体简体" w:hAnsi="方正楷体简体" w:eastAsia="方正楷体简体" w:cs="方正楷体简体"/>
          <w:color w:val="auto"/>
          <w:sz w:val="24"/>
          <w:szCs w:val="24"/>
          <w:lang w:val="en-US" w:eastAsia="zh-CN"/>
        </w:rPr>
        <w:t>注：1.表格单位处应盖单位公章和单位财务专用章；</w:t>
      </w:r>
      <w:r>
        <w:rPr>
          <w:rFonts w:hint="eastAsia" w:ascii="方正黑体_GBK" w:hAnsi="方正黑体_GBK" w:eastAsia="方正黑体_GBK" w:cs="方正黑体_GBK"/>
          <w:color w:val="auto"/>
          <w:sz w:val="28"/>
          <w:szCs w:val="28"/>
          <w:lang w:val="en-US" w:eastAsia="zh-CN"/>
        </w:rPr>
        <w:t>2.银行凭证清单序号必需与开具发票清单序号相对应。</w:t>
      </w:r>
    </w:p>
    <w:sectPr>
      <w:headerReference r:id="rId3" w:type="default"/>
      <w:footerReference r:id="rId4" w:type="default"/>
      <w:footerReference r:id="rId5" w:type="even"/>
      <w:pgSz w:w="11907" w:h="16840"/>
      <w:pgMar w:top="2098" w:right="1531" w:bottom="1985" w:left="1531" w:header="851" w:footer="1588" w:gutter="0"/>
      <w:cols w:space="720" w:num="1"/>
      <w:docGrid w:type="linesAndChars" w:linePitch="560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简体">
    <w:altName w:val="方正楷体_GBK"/>
    <w:panose1 w:val="03000509000000000000"/>
    <w:charset w:val="00"/>
    <w:family w:val="auto"/>
    <w:pitch w:val="default"/>
    <w:sig w:usb0="00000000" w:usb1="00000000" w:usb2="00000000" w:usb3="00000000" w:csb0="00040000" w:csb1="00000000"/>
  </w:font>
  <w:font w:name="汉仪中秀体简">
    <w:panose1 w:val="00020600040101010101"/>
    <w:charset w:val="86"/>
    <w:family w:val="auto"/>
    <w:pitch w:val="default"/>
    <w:sig w:usb0="A00002BF" w:usb1="1ACF7CFA" w:usb2="00000016" w:usb3="00000000" w:csb0="0004009F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wordWrap w:val="0"/>
      <w:jc w:val="right"/>
      <w:rPr>
        <w:rStyle w:val="8"/>
        <w:sz w:val="28"/>
        <w:szCs w:val="28"/>
      </w:rPr>
    </w:pPr>
    <w:r>
      <w:rPr>
        <w:rStyle w:val="8"/>
        <w:rFonts w:hint="eastAsia"/>
        <w:sz w:val="28"/>
        <w:szCs w:val="28"/>
      </w:rPr>
      <w:t xml:space="preserve">　— </w:t>
    </w:r>
    <w:r>
      <w:rPr>
        <w:rStyle w:val="8"/>
        <w:sz w:val="28"/>
        <w:szCs w:val="28"/>
      </w:rPr>
      <w:fldChar w:fldCharType="begin"/>
    </w:r>
    <w:r>
      <w:rPr>
        <w:rStyle w:val="8"/>
        <w:sz w:val="28"/>
        <w:szCs w:val="28"/>
      </w:rPr>
      <w:instrText xml:space="preserve">PAGE  </w:instrText>
    </w:r>
    <w:r>
      <w:rPr>
        <w:rStyle w:val="8"/>
        <w:sz w:val="28"/>
        <w:szCs w:val="28"/>
      </w:rPr>
      <w:fldChar w:fldCharType="separate"/>
    </w:r>
    <w:r>
      <w:rPr>
        <w:rStyle w:val="8"/>
        <w:sz w:val="28"/>
        <w:szCs w:val="28"/>
      </w:rPr>
      <w:t>1</w:t>
    </w:r>
    <w:r>
      <w:rPr>
        <w:rStyle w:val="8"/>
        <w:sz w:val="28"/>
        <w:szCs w:val="28"/>
      </w:rPr>
      <w:fldChar w:fldCharType="end"/>
    </w:r>
    <w:r>
      <w:rPr>
        <w:rStyle w:val="8"/>
        <w:rFonts w:hint="eastAsia"/>
        <w:sz w:val="28"/>
        <w:szCs w:val="28"/>
      </w:rPr>
      <w:t xml:space="preserve"> —　</w:t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77C134"/>
    <w:rsid w:val="5F77C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630"/>
    </w:pPr>
    <w:rPr>
      <w:rFonts w:ascii="Times New Roman" w:hAnsi="Times New Roman" w:eastAsia="仿宋_GB2312"/>
      <w:kern w:val="0"/>
      <w:sz w:val="32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2026-01-14T09:59:00Z</dcterms:created>
  <dc:creator>刘薇</dc:creator>
  <cp:lastModifiedBy>刘薇</cp:lastModifiedBy>
  <dcterms:modified xsi:type="dcterms:W3CDTF">2026-01-14T10:00:19Z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